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C6" w:rsidRPr="009F6626" w:rsidRDefault="00934DC6" w:rsidP="00934DC6">
      <w:pPr>
        <w:pStyle w:val="Tytu"/>
        <w:jc w:val="right"/>
        <w:rPr>
          <w:rFonts w:ascii="Arial" w:hAnsi="Arial" w:cs="Arial"/>
          <w:sz w:val="18"/>
          <w:szCs w:val="18"/>
        </w:rPr>
      </w:pPr>
      <w:r w:rsidRPr="009F6626">
        <w:rPr>
          <w:rFonts w:ascii="Arial" w:hAnsi="Arial" w:cs="Arial"/>
          <w:b/>
          <w:sz w:val="18"/>
          <w:szCs w:val="18"/>
        </w:rPr>
        <w:t>Załącznik nr 2</w:t>
      </w:r>
      <w:r w:rsidRPr="009F6626">
        <w:rPr>
          <w:rFonts w:ascii="Arial" w:hAnsi="Arial" w:cs="Arial"/>
          <w:sz w:val="18"/>
          <w:szCs w:val="18"/>
        </w:rPr>
        <w:t xml:space="preserve"> </w:t>
      </w:r>
    </w:p>
    <w:p w:rsidR="00934DC6" w:rsidRDefault="00934DC6" w:rsidP="00934DC6">
      <w:pPr>
        <w:pStyle w:val="Tytu"/>
        <w:jc w:val="right"/>
        <w:rPr>
          <w:rFonts w:ascii="Arial" w:hAnsi="Arial" w:cs="Arial"/>
          <w:b/>
          <w:sz w:val="18"/>
          <w:szCs w:val="18"/>
        </w:rPr>
      </w:pPr>
      <w:r w:rsidRPr="009F6626">
        <w:rPr>
          <w:rFonts w:ascii="Arial" w:hAnsi="Arial" w:cs="Arial"/>
          <w:b/>
          <w:sz w:val="18"/>
          <w:szCs w:val="18"/>
        </w:rPr>
        <w:t>do konkursu ofert nr WSS-I.</w:t>
      </w:r>
      <w:r>
        <w:rPr>
          <w:rFonts w:ascii="Arial" w:hAnsi="Arial" w:cs="Arial"/>
          <w:b/>
          <w:sz w:val="18"/>
          <w:szCs w:val="18"/>
        </w:rPr>
        <w:t>2</w:t>
      </w:r>
      <w:r w:rsidRPr="009F6626">
        <w:rPr>
          <w:rFonts w:ascii="Arial" w:hAnsi="Arial" w:cs="Arial"/>
          <w:b/>
          <w:sz w:val="18"/>
          <w:szCs w:val="18"/>
        </w:rPr>
        <w:t>.20</w:t>
      </w:r>
      <w:r>
        <w:rPr>
          <w:rFonts w:ascii="Arial" w:hAnsi="Arial" w:cs="Arial"/>
          <w:b/>
          <w:sz w:val="18"/>
          <w:szCs w:val="18"/>
        </w:rPr>
        <w:t>22.WP</w:t>
      </w:r>
    </w:p>
    <w:p w:rsidR="00934DC6" w:rsidRPr="009F6626" w:rsidRDefault="00934DC6" w:rsidP="00934DC6">
      <w:pPr>
        <w:pStyle w:val="Tytu"/>
        <w:jc w:val="right"/>
        <w:rPr>
          <w:rFonts w:ascii="Arial" w:hAnsi="Arial" w:cs="Arial"/>
          <w:sz w:val="18"/>
          <w:szCs w:val="18"/>
        </w:rPr>
      </w:pPr>
    </w:p>
    <w:p w:rsidR="00934DC6" w:rsidRDefault="00934DC6" w:rsidP="00934DC6">
      <w:pPr>
        <w:jc w:val="center"/>
        <w:rPr>
          <w:rFonts w:ascii="Arial" w:hAnsi="Arial" w:cs="Arial"/>
          <w:b/>
          <w:sz w:val="18"/>
          <w:szCs w:val="18"/>
          <w:lang w:val="pl-PL"/>
        </w:rPr>
      </w:pPr>
      <w:r w:rsidRPr="009F6626">
        <w:rPr>
          <w:rFonts w:ascii="Arial" w:hAnsi="Arial" w:cs="Arial"/>
          <w:sz w:val="18"/>
          <w:szCs w:val="18"/>
          <w:lang w:val="pl-PL"/>
        </w:rPr>
        <w:br/>
      </w:r>
      <w:r w:rsidRPr="009F6626">
        <w:rPr>
          <w:rFonts w:ascii="Arial" w:hAnsi="Arial" w:cs="Arial"/>
          <w:b/>
          <w:sz w:val="18"/>
          <w:szCs w:val="18"/>
          <w:lang w:val="pl-PL"/>
        </w:rPr>
        <w:t xml:space="preserve">Formularz </w:t>
      </w:r>
      <w:r>
        <w:rPr>
          <w:rFonts w:ascii="Arial" w:hAnsi="Arial" w:cs="Arial"/>
          <w:b/>
          <w:sz w:val="18"/>
          <w:szCs w:val="18"/>
          <w:lang w:val="pl-PL"/>
        </w:rPr>
        <w:t>K</w:t>
      </w:r>
      <w:r w:rsidRPr="009F6626">
        <w:rPr>
          <w:rFonts w:ascii="Arial" w:hAnsi="Arial" w:cs="Arial"/>
          <w:b/>
          <w:sz w:val="18"/>
          <w:szCs w:val="18"/>
          <w:lang w:val="pl-PL"/>
        </w:rPr>
        <w:t xml:space="preserve">alkulacji </w:t>
      </w:r>
      <w:r>
        <w:rPr>
          <w:rFonts w:ascii="Arial" w:hAnsi="Arial" w:cs="Arial"/>
          <w:b/>
          <w:sz w:val="18"/>
          <w:szCs w:val="18"/>
          <w:lang w:val="pl-PL"/>
        </w:rPr>
        <w:t>Cenowej</w:t>
      </w:r>
    </w:p>
    <w:p w:rsidR="00934DC6" w:rsidRPr="009F6626" w:rsidRDefault="00934DC6" w:rsidP="00934DC6">
      <w:pPr>
        <w:jc w:val="center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Pr="009F6626">
        <w:rPr>
          <w:rFonts w:ascii="Arial" w:hAnsi="Arial" w:cs="Arial"/>
          <w:b/>
          <w:sz w:val="18"/>
          <w:szCs w:val="18"/>
          <w:lang w:val="pl-PL"/>
        </w:rPr>
        <w:t xml:space="preserve"> </w:t>
      </w:r>
    </w:p>
    <w:p w:rsidR="00934DC6" w:rsidRPr="009F6626" w:rsidRDefault="00934DC6" w:rsidP="00934DC6">
      <w:pPr>
        <w:ind w:left="142"/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sz w:val="18"/>
          <w:szCs w:val="18"/>
          <w:lang w:val="pl-PL"/>
        </w:rPr>
        <w:t xml:space="preserve">1.Planowana całkowita kalkulacja kosztów realizacji Programu </w:t>
      </w:r>
    </w:p>
    <w:p w:rsidR="00934DC6" w:rsidRPr="009F6626" w:rsidRDefault="00934DC6" w:rsidP="00934DC6">
      <w:pPr>
        <w:ind w:left="142"/>
        <w:rPr>
          <w:rFonts w:ascii="Arial" w:hAnsi="Arial" w:cs="Arial"/>
          <w:sz w:val="18"/>
          <w:szCs w:val="18"/>
          <w:lang w:val="pl-PL"/>
        </w:rPr>
      </w:pPr>
    </w:p>
    <w:tbl>
      <w:tblPr>
        <w:tblStyle w:val="Tabela-Siatka"/>
        <w:tblW w:w="10065" w:type="dxa"/>
        <w:tblInd w:w="-176" w:type="dxa"/>
        <w:tblLayout w:type="fixed"/>
        <w:tblLook w:val="04A0"/>
      </w:tblPr>
      <w:tblGrid>
        <w:gridCol w:w="426"/>
        <w:gridCol w:w="2977"/>
        <w:gridCol w:w="992"/>
        <w:gridCol w:w="1134"/>
        <w:gridCol w:w="1134"/>
        <w:gridCol w:w="1134"/>
        <w:gridCol w:w="1134"/>
        <w:gridCol w:w="1134"/>
      </w:tblGrid>
      <w:tr w:rsidR="00934DC6" w:rsidRPr="0072032A" w:rsidTr="007C74D6">
        <w:tc>
          <w:tcPr>
            <w:tcW w:w="426" w:type="dxa"/>
          </w:tcPr>
          <w:p w:rsidR="00934DC6" w:rsidRPr="0072032A" w:rsidRDefault="00934DC6" w:rsidP="007C74D6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2977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Nazwa świadczenia zdrowotnego/usługi/ towaru</w:t>
            </w:r>
          </w:p>
        </w:tc>
        <w:tc>
          <w:tcPr>
            <w:tcW w:w="992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koszt jednostkowy                 (w zł brutto)</w:t>
            </w: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Koszt ogółem</w:t>
            </w:r>
          </w:p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(w zł brutto)                     w 2022 roku</w:t>
            </w: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Koszt ogółem</w:t>
            </w:r>
          </w:p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(w zł brutto)                w 2023 roku</w:t>
            </w: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Koszt ogółem</w:t>
            </w:r>
          </w:p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(w zł brutto)           w 2024 roku</w:t>
            </w: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Koszt ogółem</w:t>
            </w:r>
          </w:p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(w zł brutto)           w 2025 roku</w:t>
            </w: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Koszt ogółem</w:t>
            </w:r>
          </w:p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(w zł brutto)           w 2026 roku</w:t>
            </w:r>
          </w:p>
        </w:tc>
      </w:tr>
      <w:tr w:rsidR="00934DC6" w:rsidRPr="0072032A" w:rsidTr="007C74D6">
        <w:trPr>
          <w:trHeight w:val="228"/>
        </w:trPr>
        <w:tc>
          <w:tcPr>
            <w:tcW w:w="426" w:type="dxa"/>
          </w:tcPr>
          <w:p w:rsidR="00934DC6" w:rsidRPr="0072032A" w:rsidRDefault="00934DC6" w:rsidP="007C74D6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2977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 xml:space="preserve"> Podstawowe badanie nasienia                      - 80 badań rocznie</w:t>
            </w:r>
          </w:p>
        </w:tc>
        <w:tc>
          <w:tcPr>
            <w:tcW w:w="992" w:type="dxa"/>
          </w:tcPr>
          <w:p w:rsidR="00934DC6" w:rsidRPr="0072032A" w:rsidRDefault="00934DC6" w:rsidP="007C74D6">
            <w:pPr>
              <w:widowControl/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34DC6" w:rsidRPr="0072032A" w:rsidTr="007C74D6">
        <w:trPr>
          <w:trHeight w:val="219"/>
        </w:trPr>
        <w:tc>
          <w:tcPr>
            <w:tcW w:w="426" w:type="dxa"/>
          </w:tcPr>
          <w:p w:rsidR="00934DC6" w:rsidRPr="0072032A" w:rsidRDefault="00934DC6" w:rsidP="007C74D6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2977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 xml:space="preserve">Inseminacja                                                             - 60 inseminacji rocznie </w:t>
            </w:r>
          </w:p>
        </w:tc>
        <w:tc>
          <w:tcPr>
            <w:tcW w:w="992" w:type="dxa"/>
          </w:tcPr>
          <w:p w:rsidR="00934DC6" w:rsidRPr="0072032A" w:rsidRDefault="00934DC6" w:rsidP="007C74D6">
            <w:pPr>
              <w:widowControl/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34DC6" w:rsidRPr="0072032A" w:rsidTr="007C74D6">
        <w:trPr>
          <w:trHeight w:val="184"/>
        </w:trPr>
        <w:tc>
          <w:tcPr>
            <w:tcW w:w="426" w:type="dxa"/>
          </w:tcPr>
          <w:p w:rsidR="00934DC6" w:rsidRPr="0072032A" w:rsidRDefault="00934DC6" w:rsidP="007C74D6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2977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 xml:space="preserve">Kompleksowa diagnostyka 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seminologiczna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 xml:space="preserve">                                                         - 30 badań rocznie (po podstawowym badaniu nasienia)  </w:t>
            </w:r>
          </w:p>
        </w:tc>
        <w:tc>
          <w:tcPr>
            <w:tcW w:w="992" w:type="dxa"/>
          </w:tcPr>
          <w:p w:rsidR="00934DC6" w:rsidRPr="0072032A" w:rsidRDefault="00934DC6" w:rsidP="007C74D6">
            <w:pPr>
              <w:widowControl/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34DC6" w:rsidRPr="0072032A" w:rsidTr="007C74D6">
        <w:trPr>
          <w:trHeight w:val="921"/>
        </w:trPr>
        <w:tc>
          <w:tcPr>
            <w:tcW w:w="426" w:type="dxa"/>
          </w:tcPr>
          <w:p w:rsidR="00934DC6" w:rsidRPr="0072032A" w:rsidRDefault="00934DC6" w:rsidP="007C74D6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2977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72032A">
              <w:rPr>
                <w:rFonts w:ascii="Arial" w:hAnsi="Arial" w:cs="Arial"/>
                <w:bCs/>
                <w:sz w:val="18"/>
                <w:szCs w:val="18"/>
              </w:rPr>
              <w:t>diagnostyka</w:t>
            </w:r>
            <w:proofErr w:type="spellEnd"/>
            <w:r w:rsidRPr="0072032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bCs/>
                <w:sz w:val="18"/>
                <w:szCs w:val="18"/>
              </w:rPr>
              <w:t>genetyczna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72032A">
              <w:rPr>
                <w:rStyle w:val="Tytu1"/>
                <w:rFonts w:ascii="Arial" w:hAnsi="Arial" w:cs="Arial"/>
                <w:sz w:val="18"/>
                <w:szCs w:val="18"/>
              </w:rPr>
              <w:t>ocena</w:t>
            </w:r>
            <w:proofErr w:type="spellEnd"/>
            <w:r w:rsidRPr="0072032A">
              <w:rPr>
                <w:rStyle w:val="Tytu1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Style w:val="Tytu1"/>
                <w:rFonts w:ascii="Arial" w:hAnsi="Arial" w:cs="Arial"/>
                <w:sz w:val="18"/>
                <w:szCs w:val="18"/>
              </w:rPr>
              <w:t>kariotypu</w:t>
            </w:r>
            <w:proofErr w:type="spellEnd"/>
            <w:r w:rsidRPr="0072032A">
              <w:rPr>
                <w:rStyle w:val="Tytu1"/>
                <w:rFonts w:ascii="Arial" w:hAnsi="Arial" w:cs="Arial"/>
                <w:sz w:val="18"/>
                <w:szCs w:val="18"/>
              </w:rPr>
              <w:t xml:space="preserve">, </w:t>
            </w:r>
            <w:bookmarkStart w:id="0" w:name="_Hlk107775447"/>
            <w:proofErr w:type="spellStart"/>
            <w:r w:rsidRPr="0072032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analiza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mikrodelecji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regionu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AZF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chromosomu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Y</w:t>
            </w:r>
            <w:r w:rsidRPr="0072032A">
              <w:rPr>
                <w:rStyle w:val="Tytu1"/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mutacji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genu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CFTR</w:t>
            </w:r>
            <w:bookmarkEnd w:id="0"/>
            <w:r w:rsidRPr="0072032A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po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podstawowym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badaniu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nasienia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kompleksowej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diagnostyce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seminologicznej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– 16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badań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rocznie</w:t>
            </w:r>
            <w:proofErr w:type="spellEnd"/>
          </w:p>
        </w:tc>
        <w:tc>
          <w:tcPr>
            <w:tcW w:w="992" w:type="dxa"/>
          </w:tcPr>
          <w:p w:rsidR="00934DC6" w:rsidRPr="0072032A" w:rsidRDefault="00934DC6" w:rsidP="007C74D6">
            <w:pPr>
              <w:widowControl/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34DC6" w:rsidRPr="0072032A" w:rsidTr="007C74D6">
        <w:trPr>
          <w:trHeight w:val="175"/>
        </w:trPr>
        <w:tc>
          <w:tcPr>
            <w:tcW w:w="426" w:type="dxa"/>
          </w:tcPr>
          <w:p w:rsidR="00934DC6" w:rsidRPr="0072032A" w:rsidRDefault="00934DC6" w:rsidP="007C74D6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2977" w:type="dxa"/>
          </w:tcPr>
          <w:p w:rsidR="00934DC6" w:rsidRPr="0072032A" w:rsidRDefault="00934DC6" w:rsidP="007C74D6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1" w:name="_Hlk107775494"/>
            <w:proofErr w:type="spellStart"/>
            <w:r w:rsidRPr="0072032A">
              <w:rPr>
                <w:rFonts w:ascii="Arial" w:hAnsi="Arial" w:cs="Arial"/>
                <w:bCs/>
                <w:sz w:val="18"/>
                <w:szCs w:val="18"/>
              </w:rPr>
              <w:t>diagnostyka</w:t>
            </w:r>
            <w:proofErr w:type="spellEnd"/>
            <w:r w:rsidRPr="0072032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bCs/>
                <w:sz w:val="18"/>
                <w:szCs w:val="18"/>
              </w:rPr>
              <w:t>immunologiczna</w:t>
            </w:r>
            <w:proofErr w:type="spellEnd"/>
            <w:r w:rsidRPr="0072032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bCs/>
                <w:sz w:val="18"/>
                <w:szCs w:val="18"/>
              </w:rPr>
              <w:t>przeciwciał</w:t>
            </w:r>
            <w:proofErr w:type="spellEnd"/>
            <w:r w:rsidRPr="0072032A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proofErr w:type="spellStart"/>
            <w:r w:rsidRPr="0072032A">
              <w:rPr>
                <w:rFonts w:ascii="Arial" w:hAnsi="Arial" w:cs="Arial"/>
                <w:bCs/>
                <w:sz w:val="18"/>
                <w:szCs w:val="18"/>
              </w:rPr>
              <w:t>przeciwplemnikowych</w:t>
            </w:r>
            <w:proofErr w:type="spellEnd"/>
            <w:r w:rsidRPr="0072032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bookmarkEnd w:id="1"/>
            <w:r w:rsidRPr="0072032A">
              <w:rPr>
                <w:rFonts w:ascii="Arial" w:hAnsi="Arial" w:cs="Arial"/>
                <w:bCs/>
                <w:sz w:val="18"/>
                <w:szCs w:val="18"/>
              </w:rPr>
              <w:t xml:space="preserve">– 25 </w:t>
            </w:r>
            <w:proofErr w:type="spellStart"/>
            <w:r w:rsidRPr="0072032A">
              <w:rPr>
                <w:rFonts w:ascii="Arial" w:hAnsi="Arial" w:cs="Arial"/>
                <w:bCs/>
                <w:sz w:val="18"/>
                <w:szCs w:val="18"/>
              </w:rPr>
              <w:t>badań</w:t>
            </w:r>
            <w:proofErr w:type="spellEnd"/>
            <w:r w:rsidRPr="0072032A">
              <w:rPr>
                <w:rFonts w:ascii="Arial" w:hAnsi="Arial" w:cs="Arial"/>
                <w:bCs/>
                <w:sz w:val="18"/>
                <w:szCs w:val="18"/>
              </w:rPr>
              <w:t xml:space="preserve"> x 2 </w:t>
            </w:r>
            <w:proofErr w:type="spellStart"/>
            <w:r w:rsidRPr="0072032A">
              <w:rPr>
                <w:rFonts w:ascii="Arial" w:hAnsi="Arial" w:cs="Arial"/>
                <w:bCs/>
                <w:sz w:val="18"/>
                <w:szCs w:val="18"/>
              </w:rPr>
              <w:t>osoby</w:t>
            </w:r>
            <w:proofErr w:type="spellEnd"/>
            <w:r w:rsidRPr="0072032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bCs/>
                <w:sz w:val="18"/>
                <w:szCs w:val="18"/>
              </w:rPr>
              <w:t>rocznie</w:t>
            </w:r>
            <w:proofErr w:type="spellEnd"/>
          </w:p>
        </w:tc>
        <w:tc>
          <w:tcPr>
            <w:tcW w:w="992" w:type="dxa"/>
          </w:tcPr>
          <w:p w:rsidR="00934DC6" w:rsidRPr="0072032A" w:rsidRDefault="00934DC6" w:rsidP="007C74D6">
            <w:pPr>
              <w:widowControl/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34DC6" w:rsidRPr="0072032A" w:rsidTr="007C74D6">
        <w:trPr>
          <w:trHeight w:val="246"/>
        </w:trPr>
        <w:tc>
          <w:tcPr>
            <w:tcW w:w="426" w:type="dxa"/>
          </w:tcPr>
          <w:p w:rsidR="00934DC6" w:rsidRPr="0072032A" w:rsidRDefault="00934DC6" w:rsidP="007C74D6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6</w:t>
            </w:r>
          </w:p>
        </w:tc>
        <w:tc>
          <w:tcPr>
            <w:tcW w:w="2977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</w:rPr>
            </w:pPr>
            <w:r w:rsidRPr="0072032A">
              <w:rPr>
                <w:rFonts w:ascii="Arial" w:hAnsi="Arial" w:cs="Arial"/>
                <w:sz w:val="18"/>
                <w:szCs w:val="18"/>
              </w:rPr>
              <w:t xml:space="preserve">Panel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badań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wymaganych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ustawowo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przed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inseminacja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komplet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badań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dla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mężczyzny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badania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w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kierunku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HIV,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zapalenia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wątroby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typu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B i C,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kiły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oraz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chlamydia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trachomatis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-50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badań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mężczyzn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 x 2 w 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roku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72032A">
              <w:rPr>
                <w:rFonts w:ascii="Arial" w:hAnsi="Arial" w:cs="Arial"/>
                <w:sz w:val="18"/>
                <w:szCs w:val="18"/>
              </w:rPr>
              <w:t>rocznie</w:t>
            </w:r>
            <w:proofErr w:type="spellEnd"/>
            <w:r w:rsidRPr="0072032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934DC6" w:rsidRPr="0072032A" w:rsidRDefault="00934DC6" w:rsidP="007C74D6">
            <w:pPr>
              <w:widowControl/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34DC6" w:rsidRPr="0072032A" w:rsidTr="007C74D6">
        <w:trPr>
          <w:trHeight w:val="157"/>
        </w:trPr>
        <w:tc>
          <w:tcPr>
            <w:tcW w:w="426" w:type="dxa"/>
          </w:tcPr>
          <w:p w:rsidR="00934DC6" w:rsidRPr="0072032A" w:rsidRDefault="00934DC6" w:rsidP="007C74D6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7</w:t>
            </w:r>
          </w:p>
        </w:tc>
        <w:tc>
          <w:tcPr>
            <w:tcW w:w="2977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bCs/>
                <w:sz w:val="18"/>
                <w:szCs w:val="18"/>
              </w:rPr>
              <w:t>opieka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bCs/>
                <w:sz w:val="18"/>
                <w:szCs w:val="18"/>
              </w:rPr>
              <w:t>nad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bCs/>
                <w:sz w:val="18"/>
                <w:szCs w:val="18"/>
              </w:rPr>
              <w:t>parą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 xml:space="preserve"> w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>trakcie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>realizacji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>programu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 xml:space="preserve"> i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>monitorowanie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 xml:space="preserve"> w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>trakcie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>diagnostyki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 xml:space="preserve"> i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>leczenia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 xml:space="preserve"> -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>poradnictwo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 xml:space="preserve">,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>prowadzenie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>diagnostyki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 xml:space="preserve">,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>kwalifikacja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 xml:space="preserve"> do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>inseminacji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>oraz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>prowadzenie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>stymulacji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>jajeczkowania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 xml:space="preserve"> i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>monitorowanie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>owulacji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 xml:space="preserve">                    - 100 par w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>roku</w:t>
            </w:r>
            <w:proofErr w:type="spellEnd"/>
          </w:p>
        </w:tc>
        <w:tc>
          <w:tcPr>
            <w:tcW w:w="992" w:type="dxa"/>
          </w:tcPr>
          <w:p w:rsidR="00934DC6" w:rsidRPr="0072032A" w:rsidRDefault="00934DC6" w:rsidP="007C74D6">
            <w:pPr>
              <w:widowControl/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34DC6" w:rsidRPr="0072032A" w:rsidTr="007C74D6">
        <w:trPr>
          <w:trHeight w:val="219"/>
        </w:trPr>
        <w:tc>
          <w:tcPr>
            <w:tcW w:w="426" w:type="dxa"/>
          </w:tcPr>
          <w:p w:rsidR="00934DC6" w:rsidRPr="0072032A" w:rsidRDefault="00934DC6" w:rsidP="007C74D6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8</w:t>
            </w:r>
          </w:p>
        </w:tc>
        <w:tc>
          <w:tcPr>
            <w:tcW w:w="2977" w:type="dxa"/>
          </w:tcPr>
          <w:p w:rsidR="00934DC6" w:rsidRPr="0072032A" w:rsidRDefault="00934DC6" w:rsidP="007C74D6">
            <w:pPr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>sprawowanie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bCs/>
                <w:sz w:val="18"/>
                <w:szCs w:val="18"/>
              </w:rPr>
              <w:t>opieki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bCs/>
                <w:sz w:val="18"/>
                <w:szCs w:val="18"/>
              </w:rPr>
              <w:t>psychologicznej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bCs/>
                <w:sz w:val="18"/>
                <w:szCs w:val="18"/>
              </w:rPr>
              <w:t>nad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bCs/>
                <w:sz w:val="18"/>
                <w:szCs w:val="18"/>
              </w:rPr>
              <w:t>parą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 xml:space="preserve"> w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>trakcie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>realizacji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 xml:space="preserve">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>programu</w:t>
            </w:r>
            <w:proofErr w:type="spellEnd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 xml:space="preserve"> - 100 par </w:t>
            </w:r>
            <w:proofErr w:type="spellStart"/>
            <w:r w:rsidRPr="0072032A">
              <w:rPr>
                <w:rStyle w:val="Teksttreci"/>
                <w:rFonts w:ascii="Arial" w:eastAsia="Microsoft Sans Serif" w:hAnsi="Arial" w:cs="Arial"/>
                <w:sz w:val="18"/>
                <w:szCs w:val="18"/>
              </w:rPr>
              <w:t>rocznie</w:t>
            </w:r>
            <w:proofErr w:type="spellEnd"/>
          </w:p>
        </w:tc>
        <w:tc>
          <w:tcPr>
            <w:tcW w:w="992" w:type="dxa"/>
          </w:tcPr>
          <w:p w:rsidR="00934DC6" w:rsidRPr="0072032A" w:rsidRDefault="00934DC6" w:rsidP="007C74D6">
            <w:pPr>
              <w:widowControl/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34DC6" w:rsidRPr="0072032A" w:rsidTr="007C74D6">
        <w:trPr>
          <w:trHeight w:val="426"/>
        </w:trPr>
        <w:tc>
          <w:tcPr>
            <w:tcW w:w="426" w:type="dxa"/>
          </w:tcPr>
          <w:p w:rsidR="00934DC6" w:rsidRPr="0072032A" w:rsidRDefault="00934DC6" w:rsidP="007C74D6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9</w:t>
            </w:r>
          </w:p>
        </w:tc>
        <w:tc>
          <w:tcPr>
            <w:tcW w:w="2977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 xml:space="preserve">Wynagrodzenie koordynatora Programu rocznie  </w:t>
            </w:r>
          </w:p>
        </w:tc>
        <w:tc>
          <w:tcPr>
            <w:tcW w:w="992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34DC6" w:rsidRPr="0072032A" w:rsidTr="007C74D6">
        <w:trPr>
          <w:trHeight w:val="264"/>
        </w:trPr>
        <w:tc>
          <w:tcPr>
            <w:tcW w:w="426" w:type="dxa"/>
          </w:tcPr>
          <w:p w:rsidR="00934DC6" w:rsidRPr="0072032A" w:rsidRDefault="00934DC6" w:rsidP="007C74D6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10</w:t>
            </w:r>
          </w:p>
        </w:tc>
        <w:tc>
          <w:tcPr>
            <w:tcW w:w="2977" w:type="dxa"/>
          </w:tcPr>
          <w:p w:rsidR="00934DC6" w:rsidRPr="0072032A" w:rsidRDefault="00934DC6" w:rsidP="007C74D6">
            <w:pPr>
              <w:ind w:left="34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 xml:space="preserve">Koszty  administracyjne i promocja Programu ok. 2% rocznego budżetu – rocznie </w:t>
            </w:r>
          </w:p>
        </w:tc>
        <w:tc>
          <w:tcPr>
            <w:tcW w:w="992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34DC6" w:rsidRPr="0072032A" w:rsidTr="007C74D6">
        <w:trPr>
          <w:trHeight w:val="210"/>
        </w:trPr>
        <w:tc>
          <w:tcPr>
            <w:tcW w:w="426" w:type="dxa"/>
          </w:tcPr>
          <w:p w:rsidR="00934DC6" w:rsidRPr="0072032A" w:rsidRDefault="00934DC6" w:rsidP="007C74D6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11</w:t>
            </w:r>
          </w:p>
        </w:tc>
        <w:tc>
          <w:tcPr>
            <w:tcW w:w="2977" w:type="dxa"/>
          </w:tcPr>
          <w:p w:rsidR="00934DC6" w:rsidRPr="0072032A" w:rsidRDefault="00934DC6" w:rsidP="007C74D6">
            <w:pPr>
              <w:ind w:left="34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Zakup sprzętu – aparat USG</w:t>
            </w:r>
          </w:p>
        </w:tc>
        <w:tc>
          <w:tcPr>
            <w:tcW w:w="992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x</w:t>
            </w:r>
          </w:p>
        </w:tc>
        <w:tc>
          <w:tcPr>
            <w:tcW w:w="1134" w:type="dxa"/>
          </w:tcPr>
          <w:p w:rsidR="00934DC6" w:rsidRPr="0072032A" w:rsidRDefault="00934DC6" w:rsidP="007C74D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x</w:t>
            </w:r>
          </w:p>
        </w:tc>
        <w:tc>
          <w:tcPr>
            <w:tcW w:w="1134" w:type="dxa"/>
          </w:tcPr>
          <w:p w:rsidR="00934DC6" w:rsidRPr="0072032A" w:rsidRDefault="00934DC6" w:rsidP="007C74D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x</w:t>
            </w:r>
          </w:p>
        </w:tc>
        <w:tc>
          <w:tcPr>
            <w:tcW w:w="1134" w:type="dxa"/>
          </w:tcPr>
          <w:p w:rsidR="00934DC6" w:rsidRPr="0072032A" w:rsidRDefault="00934DC6" w:rsidP="007C74D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>x</w:t>
            </w:r>
          </w:p>
        </w:tc>
      </w:tr>
      <w:tr w:rsidR="00934DC6" w:rsidRPr="0072032A" w:rsidTr="007C74D6">
        <w:trPr>
          <w:trHeight w:val="260"/>
        </w:trPr>
        <w:tc>
          <w:tcPr>
            <w:tcW w:w="426" w:type="dxa"/>
          </w:tcPr>
          <w:p w:rsidR="00934DC6" w:rsidRPr="0072032A" w:rsidRDefault="00934DC6" w:rsidP="007C74D6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969" w:type="dxa"/>
            <w:gridSpan w:val="2"/>
          </w:tcPr>
          <w:p w:rsidR="00934DC6" w:rsidRPr="0072032A" w:rsidRDefault="00934DC6" w:rsidP="007C74D6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2032A">
              <w:rPr>
                <w:rFonts w:ascii="Arial" w:hAnsi="Arial" w:cs="Arial"/>
                <w:sz w:val="18"/>
                <w:szCs w:val="18"/>
                <w:lang w:val="pl-PL"/>
              </w:rPr>
              <w:t xml:space="preserve">Ogółem </w:t>
            </w:r>
          </w:p>
        </w:tc>
        <w:tc>
          <w:tcPr>
            <w:tcW w:w="1134" w:type="dxa"/>
          </w:tcPr>
          <w:p w:rsidR="00934DC6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934DC6" w:rsidRPr="0072032A" w:rsidRDefault="00934DC6" w:rsidP="007C74D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934DC6" w:rsidRPr="009F6626" w:rsidRDefault="00934DC6" w:rsidP="00934DC6">
      <w:pPr>
        <w:rPr>
          <w:rFonts w:ascii="Arial" w:hAnsi="Arial" w:cs="Arial"/>
          <w:sz w:val="18"/>
          <w:szCs w:val="18"/>
          <w:lang w:val="pl-PL"/>
        </w:rPr>
      </w:pPr>
    </w:p>
    <w:p w:rsidR="00934DC6" w:rsidRPr="009F6626" w:rsidRDefault="00934DC6" w:rsidP="00934DC6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934DC6" w:rsidRDefault="00934DC6" w:rsidP="00934DC6">
      <w:pPr>
        <w:rPr>
          <w:rFonts w:ascii="Arial" w:hAnsi="Arial" w:cs="Arial"/>
          <w:bCs/>
          <w:sz w:val="18"/>
          <w:szCs w:val="18"/>
          <w:lang w:val="pl-PL"/>
        </w:rPr>
      </w:pPr>
      <w:r w:rsidRPr="009F6626">
        <w:rPr>
          <w:rFonts w:ascii="Arial" w:hAnsi="Arial" w:cs="Arial"/>
          <w:bCs/>
          <w:sz w:val="18"/>
          <w:szCs w:val="18"/>
          <w:lang w:val="pl-PL"/>
        </w:rPr>
        <w:lastRenderedPageBreak/>
        <w:t>2.Wysokość wnioskowanych środków finansowych w ramach dofinansowania Programu :</w:t>
      </w:r>
    </w:p>
    <w:p w:rsidR="00934DC6" w:rsidRDefault="00934DC6" w:rsidP="00934DC6">
      <w:pPr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/>
        </w:rPr>
        <w:br/>
      </w:r>
      <w:r w:rsidRPr="009F6626">
        <w:rPr>
          <w:rFonts w:ascii="Arial" w:hAnsi="Arial" w:cs="Arial"/>
          <w:bCs/>
          <w:sz w:val="18"/>
          <w:szCs w:val="18"/>
          <w:lang w:val="pl-PL"/>
        </w:rPr>
        <w:t>…………………………</w:t>
      </w:r>
      <w:r>
        <w:rPr>
          <w:rFonts w:ascii="Arial" w:hAnsi="Arial" w:cs="Arial"/>
          <w:bCs/>
          <w:sz w:val="18"/>
          <w:szCs w:val="18"/>
          <w:lang w:val="pl-PL"/>
        </w:rPr>
        <w:t>………………………………………………………………………………………………………….</w:t>
      </w:r>
    </w:p>
    <w:p w:rsidR="00934DC6" w:rsidRDefault="00934DC6" w:rsidP="00934DC6">
      <w:pPr>
        <w:rPr>
          <w:rFonts w:ascii="Arial" w:hAnsi="Arial" w:cs="Arial"/>
          <w:bCs/>
          <w:sz w:val="18"/>
          <w:szCs w:val="18"/>
          <w:lang w:val="pl-PL"/>
        </w:rPr>
      </w:pPr>
    </w:p>
    <w:p w:rsidR="00934DC6" w:rsidRPr="009F6626" w:rsidRDefault="00934DC6" w:rsidP="00934DC6">
      <w:pPr>
        <w:rPr>
          <w:rFonts w:ascii="Arial" w:hAnsi="Arial" w:cs="Arial"/>
          <w:bCs/>
          <w:sz w:val="18"/>
          <w:szCs w:val="18"/>
          <w:lang w:val="pl-PL"/>
        </w:rPr>
      </w:pPr>
      <w:r w:rsidRPr="009F6626">
        <w:rPr>
          <w:rFonts w:ascii="Arial" w:hAnsi="Arial" w:cs="Arial"/>
          <w:bCs/>
          <w:sz w:val="18"/>
          <w:szCs w:val="18"/>
          <w:lang w:val="pl-PL"/>
        </w:rPr>
        <w:t xml:space="preserve">(w tym słownie w zł </w:t>
      </w:r>
      <w:r>
        <w:rPr>
          <w:rFonts w:ascii="Arial" w:hAnsi="Arial" w:cs="Arial"/>
          <w:bCs/>
          <w:sz w:val="18"/>
          <w:szCs w:val="18"/>
          <w:lang w:val="pl-PL"/>
        </w:rPr>
        <w:t>brutto:…</w:t>
      </w:r>
      <w:r w:rsidRPr="009F6626">
        <w:rPr>
          <w:rFonts w:ascii="Arial" w:hAnsi="Arial" w:cs="Arial"/>
          <w:bCs/>
          <w:sz w:val="18"/>
          <w:szCs w:val="18"/>
          <w:lang w:val="pl-PL"/>
        </w:rPr>
        <w:t>.....…………………………………………………………………………………………</w:t>
      </w:r>
      <w:r>
        <w:rPr>
          <w:rFonts w:ascii="Arial" w:hAnsi="Arial" w:cs="Arial"/>
          <w:bCs/>
          <w:sz w:val="18"/>
          <w:szCs w:val="18"/>
          <w:lang w:val="pl-PL"/>
        </w:rPr>
        <w:t>…….</w:t>
      </w:r>
    </w:p>
    <w:p w:rsidR="00934DC6" w:rsidRPr="009F6626" w:rsidRDefault="00934DC6" w:rsidP="00934DC6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934DC6" w:rsidRDefault="00934DC6" w:rsidP="00934DC6">
      <w:pPr>
        <w:rPr>
          <w:rFonts w:ascii="Arial" w:hAnsi="Arial" w:cs="Arial"/>
          <w:bCs/>
          <w:sz w:val="18"/>
          <w:szCs w:val="18"/>
          <w:lang w:val="pl-PL"/>
        </w:rPr>
      </w:pPr>
    </w:p>
    <w:p w:rsidR="00934DC6" w:rsidRDefault="00934DC6" w:rsidP="00934DC6">
      <w:pPr>
        <w:rPr>
          <w:rFonts w:ascii="Arial" w:hAnsi="Arial" w:cs="Arial"/>
          <w:bCs/>
          <w:sz w:val="18"/>
          <w:szCs w:val="18"/>
          <w:lang w:val="pl-PL"/>
        </w:rPr>
      </w:pPr>
      <w:r w:rsidRPr="009F6626">
        <w:rPr>
          <w:rFonts w:ascii="Arial" w:hAnsi="Arial" w:cs="Arial"/>
          <w:bCs/>
          <w:sz w:val="18"/>
          <w:szCs w:val="18"/>
          <w:lang w:val="pl-PL"/>
        </w:rPr>
        <w:t xml:space="preserve">Uwagi mogące mieć znaczenie przy ocenie oferty w zakresie Formularza Kalkulacji Kosztów  w ramach realizacji </w:t>
      </w:r>
    </w:p>
    <w:p w:rsidR="00934DC6" w:rsidRDefault="00934DC6" w:rsidP="00934DC6">
      <w:pPr>
        <w:rPr>
          <w:rFonts w:ascii="Arial" w:hAnsi="Arial" w:cs="Arial"/>
          <w:bCs/>
          <w:sz w:val="18"/>
          <w:szCs w:val="18"/>
          <w:lang w:val="pl-PL"/>
        </w:rPr>
      </w:pPr>
    </w:p>
    <w:p w:rsidR="00934DC6" w:rsidRDefault="00934DC6" w:rsidP="00934DC6">
      <w:pPr>
        <w:rPr>
          <w:rFonts w:ascii="Arial" w:hAnsi="Arial" w:cs="Arial"/>
          <w:bCs/>
          <w:sz w:val="18"/>
          <w:szCs w:val="18"/>
          <w:lang w:val="pl-PL"/>
        </w:rPr>
      </w:pPr>
      <w:r w:rsidRPr="009F6626">
        <w:rPr>
          <w:rFonts w:ascii="Arial" w:hAnsi="Arial" w:cs="Arial"/>
          <w:bCs/>
          <w:sz w:val="18"/>
          <w:szCs w:val="18"/>
          <w:lang w:val="pl-PL"/>
        </w:rPr>
        <w:t>Program</w:t>
      </w:r>
      <w:r>
        <w:rPr>
          <w:rFonts w:ascii="Arial" w:hAnsi="Arial" w:cs="Arial"/>
          <w:bCs/>
          <w:sz w:val="18"/>
          <w:szCs w:val="18"/>
          <w:lang w:val="pl-PL"/>
        </w:rPr>
        <w:t>u</w:t>
      </w:r>
      <w:r w:rsidRPr="009F6626">
        <w:rPr>
          <w:rFonts w:ascii="Arial" w:hAnsi="Arial" w:cs="Arial"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18"/>
          <w:szCs w:val="18"/>
          <w:lang w:val="pl-PL"/>
        </w:rPr>
        <w:t>.............</w:t>
      </w:r>
    </w:p>
    <w:p w:rsidR="00934DC6" w:rsidRDefault="00934DC6" w:rsidP="00934DC6">
      <w:pPr>
        <w:rPr>
          <w:rFonts w:ascii="Arial" w:hAnsi="Arial" w:cs="Arial"/>
          <w:bCs/>
          <w:sz w:val="18"/>
          <w:szCs w:val="18"/>
          <w:lang w:val="pl-PL"/>
        </w:rPr>
      </w:pPr>
    </w:p>
    <w:p w:rsidR="00934DC6" w:rsidRDefault="00934DC6" w:rsidP="00934DC6">
      <w:pPr>
        <w:rPr>
          <w:rFonts w:ascii="Arial" w:hAnsi="Arial" w:cs="Arial"/>
          <w:bCs/>
          <w:sz w:val="18"/>
          <w:szCs w:val="18"/>
          <w:lang w:val="pl-PL"/>
        </w:rPr>
      </w:pPr>
    </w:p>
    <w:p w:rsidR="00934DC6" w:rsidRDefault="00934DC6" w:rsidP="00934DC6">
      <w:pPr>
        <w:rPr>
          <w:rFonts w:ascii="Arial" w:hAnsi="Arial" w:cs="Arial"/>
          <w:bCs/>
          <w:sz w:val="18"/>
          <w:szCs w:val="18"/>
          <w:lang w:val="pl-PL"/>
        </w:rPr>
      </w:pPr>
    </w:p>
    <w:p w:rsidR="00934DC6" w:rsidRDefault="00934DC6" w:rsidP="00934DC6">
      <w:pPr>
        <w:rPr>
          <w:rFonts w:ascii="Arial" w:hAnsi="Arial" w:cs="Arial"/>
          <w:bCs/>
          <w:sz w:val="18"/>
          <w:szCs w:val="18"/>
          <w:lang w:val="pl-PL"/>
        </w:rPr>
      </w:pPr>
    </w:p>
    <w:p w:rsidR="00934DC6" w:rsidRDefault="00934DC6" w:rsidP="00934DC6">
      <w:pPr>
        <w:rPr>
          <w:rFonts w:ascii="Arial" w:hAnsi="Arial" w:cs="Arial"/>
          <w:bCs/>
          <w:sz w:val="18"/>
          <w:szCs w:val="18"/>
          <w:lang w:val="pl-PL"/>
        </w:rPr>
      </w:pPr>
    </w:p>
    <w:p w:rsidR="00934DC6" w:rsidRDefault="00934DC6" w:rsidP="00934DC6">
      <w:pPr>
        <w:rPr>
          <w:rFonts w:ascii="Arial" w:hAnsi="Arial" w:cs="Arial"/>
          <w:b/>
          <w:sz w:val="18"/>
          <w:szCs w:val="18"/>
          <w:lang w:val="pl-PL"/>
        </w:rPr>
      </w:pPr>
    </w:p>
    <w:p w:rsidR="00934DC6" w:rsidRPr="009F6626" w:rsidRDefault="00934DC6" w:rsidP="00934DC6">
      <w:pPr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sz w:val="18"/>
          <w:szCs w:val="18"/>
          <w:lang w:val="pl-PL"/>
        </w:rPr>
        <w:t>.......................                                                 ……………....................................................................................</w:t>
      </w:r>
    </w:p>
    <w:p w:rsidR="00934DC6" w:rsidRDefault="00934DC6" w:rsidP="00934DC6">
      <w:pPr>
        <w:rPr>
          <w:lang w:val="pl-PL"/>
        </w:rPr>
      </w:pPr>
      <w:r w:rsidRPr="009F6626">
        <w:rPr>
          <w:rFonts w:ascii="Arial" w:hAnsi="Arial" w:cs="Arial"/>
          <w:sz w:val="18"/>
          <w:szCs w:val="18"/>
          <w:lang w:val="pl-PL"/>
        </w:rPr>
        <w:t xml:space="preserve"> data: </w:t>
      </w:r>
      <w:r w:rsidRPr="009F6626">
        <w:rPr>
          <w:rFonts w:ascii="Arial" w:hAnsi="Arial" w:cs="Arial"/>
          <w:sz w:val="18"/>
          <w:szCs w:val="18"/>
          <w:lang w:val="pl-PL"/>
        </w:rPr>
        <w:tab/>
        <w:t xml:space="preserve">                                                              pieczątka  i podpis(y) Oferenta</w:t>
      </w:r>
    </w:p>
    <w:p w:rsidR="00934DC6" w:rsidRDefault="00934DC6" w:rsidP="00934DC6"/>
    <w:p w:rsidR="00D406CE" w:rsidRDefault="00D406CE"/>
    <w:sectPr w:rsidR="00D406CE" w:rsidSect="00D4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4DC6"/>
    <w:rsid w:val="00934DC6"/>
    <w:rsid w:val="00D4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DC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de-CH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934DC6"/>
    <w:pPr>
      <w:widowControl/>
      <w:suppressAutoHyphens w:val="0"/>
      <w:ind w:firstLine="426"/>
      <w:jc w:val="center"/>
      <w:textAlignment w:val="auto"/>
    </w:pPr>
    <w:rPr>
      <w:rFonts w:eastAsia="Times New Roman"/>
      <w:bCs/>
      <w:color w:val="auto"/>
      <w:kern w:val="0"/>
      <w:sz w:val="28"/>
      <w:szCs w:val="20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934DC6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934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treci1">
    <w:name w:val="Tekst treści1"/>
    <w:basedOn w:val="Normalny"/>
    <w:link w:val="Teksttreci"/>
    <w:uiPriority w:val="99"/>
    <w:rsid w:val="00934DC6"/>
    <w:pPr>
      <w:shd w:val="clear" w:color="auto" w:fill="FFFFFF"/>
      <w:suppressAutoHyphens w:val="0"/>
      <w:spacing w:before="2580" w:line="317" w:lineRule="exact"/>
      <w:ind w:hanging="420"/>
      <w:jc w:val="both"/>
      <w:textAlignment w:val="auto"/>
    </w:pPr>
    <w:rPr>
      <w:rFonts w:eastAsia="Times New Roman"/>
      <w:color w:val="auto"/>
      <w:kern w:val="0"/>
      <w:sz w:val="21"/>
      <w:szCs w:val="21"/>
      <w:lang w:val="pl-PL" w:eastAsia="pl-PL" w:bidi="ar-SA"/>
    </w:rPr>
  </w:style>
  <w:style w:type="character" w:customStyle="1" w:styleId="Teksttreci">
    <w:name w:val="Tekst treści_"/>
    <w:link w:val="Teksttreci1"/>
    <w:uiPriority w:val="99"/>
    <w:locked/>
    <w:rsid w:val="00934DC6"/>
    <w:rPr>
      <w:rFonts w:ascii="Times New Roman" w:eastAsia="Times New Roman" w:hAnsi="Times New Roman" w:cs="Times New Roman"/>
      <w:sz w:val="21"/>
      <w:szCs w:val="21"/>
      <w:shd w:val="clear" w:color="auto" w:fill="FFFFFF"/>
      <w:lang w:eastAsia="pl-PL"/>
    </w:rPr>
  </w:style>
  <w:style w:type="character" w:customStyle="1" w:styleId="Tytu1">
    <w:name w:val="Tytuł1"/>
    <w:basedOn w:val="Domylnaczcionkaakapitu"/>
    <w:rsid w:val="00934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wperzyn</dc:creator>
  <cp:lastModifiedBy>wperzyn</cp:lastModifiedBy>
  <cp:revision>1</cp:revision>
  <dcterms:created xsi:type="dcterms:W3CDTF">2022-08-04T06:04:00Z</dcterms:created>
  <dcterms:modified xsi:type="dcterms:W3CDTF">2022-08-04T06:06:00Z</dcterms:modified>
</cp:coreProperties>
</file>